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04E6" w14:textId="77777777" w:rsidR="00F43899" w:rsidRDefault="00DA1702">
      <w:pPr>
        <w:autoSpaceDE w:val="0"/>
        <w:autoSpaceDN w:val="0"/>
        <w:adjustRightInd w:val="0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2025年中国大学生包装与食品工程创新创意大赛</w:t>
      </w:r>
    </w:p>
    <w:p w14:paraId="6C0DFB97" w14:textId="77777777" w:rsidR="00F43899" w:rsidRDefault="00DA1702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hAnsi="黑体" w:cs="Times New Roman" w:hint="eastAsia"/>
          <w:bCs/>
          <w:sz w:val="32"/>
          <w:szCs w:val="28"/>
          <w14:ligatures w14:val="none"/>
        </w:rPr>
      </w:pPr>
      <w:r>
        <w:rPr>
          <w:rFonts w:ascii="黑体" w:eastAsia="黑体" w:hAnsi="黑体" w:cs="Times New Roman" w:hint="eastAsia"/>
          <w:bCs/>
          <w:sz w:val="32"/>
          <w:szCs w:val="28"/>
          <w14:ligatures w14:val="none"/>
        </w:rPr>
        <w:t>揭榜挂帅类企业指定命题</w:t>
      </w:r>
    </w:p>
    <w:tbl>
      <w:tblPr>
        <w:tblStyle w:val="ac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686"/>
      </w:tblGrid>
      <w:tr w:rsidR="00F43899" w:rsidRPr="00F06969" w14:paraId="20C2D185" w14:textId="77777777">
        <w:trPr>
          <w:trHeight w:val="280"/>
          <w:jc w:val="center"/>
        </w:trPr>
        <w:tc>
          <w:tcPr>
            <w:tcW w:w="1413" w:type="dxa"/>
            <w:vAlign w:val="center"/>
          </w:tcPr>
          <w:p w14:paraId="4A83E0DE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命题编号</w:t>
            </w:r>
          </w:p>
        </w:tc>
        <w:tc>
          <w:tcPr>
            <w:tcW w:w="2126" w:type="dxa"/>
            <w:vAlign w:val="center"/>
          </w:tcPr>
          <w:p w14:paraId="40568083" w14:textId="212C283C" w:rsidR="00F43899" w:rsidRPr="00F06969" w:rsidRDefault="00F06969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L</w:t>
            </w:r>
            <w:r w:rsidRPr="00F06969">
              <w:rPr>
                <w:rFonts w:ascii="宋体" w:eastAsia="宋体" w:hAnsi="宋体" w:cs="Times New Roman"/>
                <w:sz w:val="24"/>
                <w:szCs w:val="24"/>
              </w:rPr>
              <w:t>H202503</w:t>
            </w:r>
          </w:p>
        </w:tc>
        <w:tc>
          <w:tcPr>
            <w:tcW w:w="1701" w:type="dxa"/>
            <w:vAlign w:val="center"/>
          </w:tcPr>
          <w:p w14:paraId="518CEF97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命题名称</w:t>
            </w:r>
          </w:p>
        </w:tc>
        <w:tc>
          <w:tcPr>
            <w:tcW w:w="3686" w:type="dxa"/>
            <w:vAlign w:val="center"/>
          </w:tcPr>
          <w:p w14:paraId="26D05111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扎啤</w:t>
            </w:r>
            <w:proofErr w:type="gramStart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机酒柱</w:t>
            </w:r>
            <w:proofErr w:type="gramEnd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的保温技术</w:t>
            </w:r>
          </w:p>
        </w:tc>
      </w:tr>
      <w:tr w:rsidR="00F43899" w:rsidRPr="00F06969" w14:paraId="610E30C0" w14:textId="77777777">
        <w:trPr>
          <w:trHeight w:val="482"/>
          <w:jc w:val="center"/>
        </w:trPr>
        <w:tc>
          <w:tcPr>
            <w:tcW w:w="1413" w:type="dxa"/>
            <w:vAlign w:val="center"/>
          </w:tcPr>
          <w:p w14:paraId="6CEC94B6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bookmarkStart w:id="0" w:name="_Hlk196642938"/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命题企业</w:t>
            </w:r>
          </w:p>
        </w:tc>
        <w:tc>
          <w:tcPr>
            <w:tcW w:w="2126" w:type="dxa"/>
            <w:vAlign w:val="center"/>
          </w:tcPr>
          <w:p w14:paraId="4B11E933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南京乐惠芬纳赫包装机械有限公司</w:t>
            </w:r>
          </w:p>
        </w:tc>
        <w:tc>
          <w:tcPr>
            <w:tcW w:w="1701" w:type="dxa"/>
            <w:vAlign w:val="center"/>
          </w:tcPr>
          <w:p w14:paraId="092C36B4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联系人及联系方式</w:t>
            </w:r>
          </w:p>
        </w:tc>
        <w:tc>
          <w:tcPr>
            <w:tcW w:w="3686" w:type="dxa"/>
            <w:vAlign w:val="center"/>
          </w:tcPr>
          <w:p w14:paraId="27CDFFF7" w14:textId="3E70CC7A" w:rsidR="00D032CB" w:rsidRDefault="00DA1702" w:rsidP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陈荷雅</w:t>
            </w:r>
            <w:proofErr w:type="gramEnd"/>
            <w:r w:rsidR="00D032CB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D032CB" w:rsidRPr="00D032CB">
              <w:rPr>
                <w:rFonts w:ascii="宋体" w:eastAsia="宋体" w:hAnsi="宋体" w:cs="Times New Roman" w:hint="eastAsia"/>
                <w:sz w:val="24"/>
                <w:szCs w:val="24"/>
              </w:rPr>
              <w:t>总工</w:t>
            </w:r>
            <w:proofErr w:type="gramStart"/>
            <w:r w:rsidR="00D032CB" w:rsidRPr="00D032CB">
              <w:rPr>
                <w:rFonts w:ascii="宋体" w:eastAsia="宋体" w:hAnsi="宋体" w:cs="Times New Roman" w:hint="eastAsia"/>
                <w:sz w:val="24"/>
                <w:szCs w:val="24"/>
              </w:rPr>
              <w:t>办执行</w:t>
            </w:r>
            <w:proofErr w:type="gramEnd"/>
            <w:r w:rsidR="00D032CB" w:rsidRPr="00D032CB">
              <w:rPr>
                <w:rFonts w:ascii="宋体" w:eastAsia="宋体" w:hAnsi="宋体" w:cs="Times New Roman" w:hint="eastAsia"/>
                <w:sz w:val="24"/>
                <w:szCs w:val="24"/>
              </w:rPr>
              <w:t>主任</w:t>
            </w:r>
          </w:p>
          <w:p w14:paraId="7BB16F77" w14:textId="36103BAC" w:rsidR="00DA1702" w:rsidRPr="00F06969" w:rsidRDefault="00DA1702" w:rsidP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F06969">
              <w:rPr>
                <w:rFonts w:ascii="宋体" w:eastAsia="宋体" w:hAnsi="宋体" w:cs="Times New Roman"/>
                <w:sz w:val="24"/>
                <w:szCs w:val="24"/>
              </w:rPr>
              <w:t>391477715</w:t>
            </w:r>
          </w:p>
        </w:tc>
      </w:tr>
      <w:bookmarkEnd w:id="0"/>
      <w:tr w:rsidR="00F43899" w:rsidRPr="00F06969" w14:paraId="756DEF48" w14:textId="77777777">
        <w:trPr>
          <w:trHeight w:val="23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C06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命题背景</w:t>
            </w:r>
          </w:p>
        </w:tc>
        <w:tc>
          <w:tcPr>
            <w:tcW w:w="7513" w:type="dxa"/>
            <w:gridSpan w:val="3"/>
            <w:vAlign w:val="center"/>
          </w:tcPr>
          <w:p w14:paraId="5D88C20F" w14:textId="77777777" w:rsidR="00F43899" w:rsidRPr="00F06969" w:rsidRDefault="00DA1702" w:rsidP="009E08A7">
            <w:pPr>
              <w:pStyle w:val="a9"/>
              <w:widowControl/>
              <w:shd w:val="clear" w:color="auto" w:fill="FFFFFF"/>
              <w:spacing w:before="206" w:after="206" w:line="429" w:lineRule="atLeast"/>
              <w:ind w:firstLineChars="200" w:firstLine="480"/>
              <w:rPr>
                <w:rFonts w:ascii="宋体" w:eastAsia="宋体" w:hAnsi="宋体" w:cs="Times New Roman" w:hint="eastAsia"/>
                <w:szCs w:val="24"/>
              </w:rPr>
            </w:pPr>
            <w:r w:rsidRPr="00F06969">
              <w:rPr>
                <w:rFonts w:ascii="宋体" w:eastAsia="宋体" w:hAnsi="宋体" w:cs="Times New Roman"/>
                <w:szCs w:val="24"/>
              </w:rPr>
              <w:t>随着啤酒消费市场的持续</w:t>
            </w:r>
            <w:r w:rsidRPr="00F06969">
              <w:rPr>
                <w:rFonts w:ascii="宋体" w:eastAsia="宋体" w:hAnsi="宋体" w:cs="Times New Roman" w:hint="eastAsia"/>
                <w:szCs w:val="24"/>
              </w:rPr>
              <w:t>扩大</w:t>
            </w:r>
            <w:r w:rsidRPr="00F06969">
              <w:rPr>
                <w:rFonts w:ascii="宋体" w:eastAsia="宋体" w:hAnsi="宋体" w:cs="Times New Roman"/>
                <w:szCs w:val="24"/>
              </w:rPr>
              <w:t>，消费者对啤酒品质和饮用体验的要求不断提高。生啤因其新鲜的口感和丰富的风味，在餐饮、酒吧等</w:t>
            </w:r>
            <w:proofErr w:type="gramStart"/>
            <w:r w:rsidRPr="00F06969">
              <w:rPr>
                <w:rFonts w:ascii="宋体" w:eastAsia="宋体" w:hAnsi="宋体" w:cs="Times New Roman"/>
                <w:szCs w:val="24"/>
              </w:rPr>
              <w:t>场所广</w:t>
            </w:r>
            <w:proofErr w:type="gramEnd"/>
            <w:r w:rsidRPr="00F06969">
              <w:rPr>
                <w:rFonts w:ascii="宋体" w:eastAsia="宋体" w:hAnsi="宋体" w:cs="Times New Roman"/>
                <w:szCs w:val="24"/>
              </w:rPr>
              <w:t>受欢迎。然而，</w:t>
            </w:r>
            <w:r w:rsidRPr="00F06969">
              <w:rPr>
                <w:rFonts w:ascii="宋体" w:eastAsia="宋体" w:hAnsi="宋体" w:cs="Times New Roman" w:hint="eastAsia"/>
                <w:szCs w:val="24"/>
              </w:rPr>
              <w:t>生</w:t>
            </w:r>
            <w:r w:rsidRPr="00F06969">
              <w:rPr>
                <w:rFonts w:ascii="宋体" w:eastAsia="宋体" w:hAnsi="宋体" w:cs="Times New Roman"/>
                <w:szCs w:val="24"/>
              </w:rPr>
              <w:t>啤在储存和售卖过程中需要严格的温度控制，以确保其最佳风味和品质。</w:t>
            </w:r>
          </w:p>
          <w:p w14:paraId="264D1010" w14:textId="04A0373C" w:rsidR="00F43899" w:rsidRPr="00F06969" w:rsidRDefault="00DA1702" w:rsidP="009E08A7">
            <w:pPr>
              <w:pStyle w:val="a9"/>
              <w:widowControl/>
              <w:shd w:val="clear" w:color="auto" w:fill="FFFFFF"/>
              <w:spacing w:before="206" w:after="206" w:line="429" w:lineRule="atLeast"/>
              <w:ind w:firstLineChars="200" w:firstLine="480"/>
              <w:rPr>
                <w:rFonts w:ascii="宋体" w:eastAsia="宋体" w:hAnsi="宋体" w:cs="Times New Roman" w:hint="eastAsia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Cs w:val="24"/>
              </w:rPr>
              <w:t>桶</w:t>
            </w:r>
            <w:proofErr w:type="gramStart"/>
            <w:r w:rsidRPr="00F06969">
              <w:rPr>
                <w:rFonts w:ascii="宋体" w:eastAsia="宋体" w:hAnsi="宋体" w:cs="Times New Roman" w:hint="eastAsia"/>
                <w:szCs w:val="24"/>
              </w:rPr>
              <w:t>啤</w:t>
            </w:r>
            <w:proofErr w:type="gramEnd"/>
            <w:r w:rsidRPr="00F06969">
              <w:rPr>
                <w:rFonts w:ascii="宋体" w:eastAsia="宋体" w:hAnsi="宋体" w:cs="Times New Roman" w:hint="eastAsia"/>
                <w:szCs w:val="24"/>
              </w:rPr>
              <w:t>在生啤市场中占据非常重要的地位。桶</w:t>
            </w:r>
            <w:proofErr w:type="gramStart"/>
            <w:r w:rsidRPr="00F06969">
              <w:rPr>
                <w:rFonts w:ascii="宋体" w:eastAsia="宋体" w:hAnsi="宋体" w:cs="Times New Roman" w:hint="eastAsia"/>
                <w:szCs w:val="24"/>
              </w:rPr>
              <w:t>啤</w:t>
            </w:r>
            <w:proofErr w:type="gramEnd"/>
            <w:r w:rsidRPr="00F06969">
              <w:rPr>
                <w:rFonts w:ascii="宋体" w:eastAsia="宋体" w:hAnsi="宋体" w:cs="Times New Roman" w:hint="eastAsia"/>
                <w:szCs w:val="24"/>
              </w:rPr>
              <w:t>的售卖主要依靠扎啤机来完成，扎啤机最常见的直</w:t>
            </w:r>
            <w:proofErr w:type="gramStart"/>
            <w:r w:rsidRPr="00F06969">
              <w:rPr>
                <w:rFonts w:ascii="宋体" w:eastAsia="宋体" w:hAnsi="宋体" w:cs="Times New Roman" w:hint="eastAsia"/>
                <w:szCs w:val="24"/>
              </w:rPr>
              <w:t>冷方法</w:t>
            </w:r>
            <w:proofErr w:type="gramEnd"/>
            <w:r w:rsidRPr="00F06969">
              <w:rPr>
                <w:rFonts w:ascii="宋体" w:eastAsia="宋体" w:hAnsi="宋体" w:cs="Times New Roman" w:hint="eastAsia"/>
                <w:szCs w:val="24"/>
              </w:rPr>
              <w:t>是冷风循环制冷</w:t>
            </w:r>
            <w:r w:rsidRPr="00F06969">
              <w:rPr>
                <w:rFonts w:ascii="宋体" w:eastAsia="宋体" w:hAnsi="宋体" w:cs="Times New Roman"/>
                <w:szCs w:val="24"/>
              </w:rPr>
              <w:t>。</w:t>
            </w:r>
            <w:r w:rsidRPr="00F06969">
              <w:rPr>
                <w:rFonts w:ascii="宋体" w:eastAsia="宋体" w:hAnsi="宋体" w:cs="Times New Roman" w:hint="eastAsia"/>
                <w:szCs w:val="24"/>
              </w:rPr>
              <w:t>这种制冷方式在降低成本的同时还能保证箱体内达到理想温度</w:t>
            </w:r>
            <w:r w:rsidR="009E08A7" w:rsidRPr="00F06969">
              <w:rPr>
                <w:rFonts w:ascii="宋体" w:eastAsia="宋体" w:hAnsi="宋体" w:cs="Times New Roman"/>
                <w:szCs w:val="24"/>
              </w:rPr>
              <w:t>。</w:t>
            </w:r>
            <w:r w:rsidRPr="00F06969">
              <w:rPr>
                <w:rFonts w:ascii="宋体" w:eastAsia="宋体" w:hAnsi="宋体" w:cs="Times New Roman" w:hint="eastAsia"/>
                <w:szCs w:val="24"/>
              </w:rPr>
              <w:t>但</w:t>
            </w:r>
            <w:r w:rsidRPr="00F06969">
              <w:rPr>
                <w:rFonts w:ascii="宋体" w:eastAsia="宋体" w:hAnsi="宋体" w:cs="Times New Roman"/>
                <w:szCs w:val="24"/>
              </w:rPr>
              <w:t>在实际应用中，</w:t>
            </w:r>
            <w:r w:rsidRPr="00F06969">
              <w:rPr>
                <w:rFonts w:ascii="宋体" w:eastAsia="宋体" w:hAnsi="宋体" w:cs="Times New Roman" w:hint="eastAsia"/>
                <w:szCs w:val="24"/>
              </w:rPr>
              <w:t>箱体内的温度虽然得到了保证，</w:t>
            </w:r>
            <w:proofErr w:type="gramStart"/>
            <w:r w:rsidRPr="00F06969">
              <w:rPr>
                <w:rFonts w:ascii="宋体" w:eastAsia="宋体" w:hAnsi="宋体" w:cs="Times New Roman"/>
                <w:szCs w:val="24"/>
              </w:rPr>
              <w:t>酒柱制冷</w:t>
            </w:r>
            <w:proofErr w:type="gramEnd"/>
            <w:r w:rsidRPr="00F06969">
              <w:rPr>
                <w:rFonts w:ascii="宋体" w:eastAsia="宋体" w:hAnsi="宋体" w:cs="Times New Roman"/>
                <w:szCs w:val="24"/>
              </w:rPr>
              <w:t>不均匀、温度波动大等问题仍然存在，</w:t>
            </w:r>
            <w:r w:rsidRPr="00F06969">
              <w:rPr>
                <w:rFonts w:ascii="宋体" w:eastAsia="宋体" w:hAnsi="宋体" w:cs="Times New Roman" w:hint="eastAsia"/>
                <w:szCs w:val="24"/>
              </w:rPr>
              <w:t>极大</w:t>
            </w:r>
            <w:r w:rsidRPr="00F06969">
              <w:rPr>
                <w:rFonts w:ascii="宋体" w:eastAsia="宋体" w:hAnsi="宋体" w:cs="Times New Roman"/>
                <w:szCs w:val="24"/>
              </w:rPr>
              <w:t>影响</w:t>
            </w:r>
            <w:r w:rsidRPr="00F06969">
              <w:rPr>
                <w:rFonts w:ascii="宋体" w:eastAsia="宋体" w:hAnsi="宋体" w:cs="Times New Roman" w:hint="eastAsia"/>
                <w:szCs w:val="24"/>
              </w:rPr>
              <w:t>了</w:t>
            </w:r>
            <w:r w:rsidRPr="00F06969">
              <w:rPr>
                <w:rFonts w:ascii="宋体" w:eastAsia="宋体" w:hAnsi="宋体" w:cs="Times New Roman"/>
                <w:szCs w:val="24"/>
              </w:rPr>
              <w:t>啤酒品质。因此，深入研究扎啤</w:t>
            </w:r>
            <w:proofErr w:type="gramStart"/>
            <w:r w:rsidRPr="00F06969">
              <w:rPr>
                <w:rFonts w:ascii="宋体" w:eastAsia="宋体" w:hAnsi="宋体" w:cs="Times New Roman"/>
                <w:szCs w:val="24"/>
              </w:rPr>
              <w:t>机酒柱</w:t>
            </w:r>
            <w:proofErr w:type="gramEnd"/>
            <w:r w:rsidRPr="00F06969">
              <w:rPr>
                <w:rFonts w:ascii="宋体" w:eastAsia="宋体" w:hAnsi="宋体" w:cs="Times New Roman"/>
                <w:szCs w:val="24"/>
              </w:rPr>
              <w:t>的制冷方法，优化制冷效率与能耗平衡</w:t>
            </w:r>
            <w:r w:rsidRPr="00F06969">
              <w:rPr>
                <w:rFonts w:ascii="宋体" w:eastAsia="宋体" w:hAnsi="宋体" w:cs="Times New Roman" w:hint="eastAsia"/>
                <w:szCs w:val="24"/>
              </w:rPr>
              <w:t>是目前生啤行业所面临的重要课题</w:t>
            </w:r>
            <w:r w:rsidRPr="00F06969">
              <w:rPr>
                <w:rFonts w:ascii="宋体" w:eastAsia="宋体" w:hAnsi="宋体" w:cs="Times New Roman"/>
                <w:szCs w:val="24"/>
              </w:rPr>
              <w:t>。</w:t>
            </w:r>
          </w:p>
        </w:tc>
      </w:tr>
      <w:tr w:rsidR="00F43899" w:rsidRPr="00F06969" w14:paraId="4C48CF6F" w14:textId="77777777">
        <w:trPr>
          <w:trHeight w:val="19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336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命题要求</w:t>
            </w:r>
          </w:p>
        </w:tc>
        <w:tc>
          <w:tcPr>
            <w:tcW w:w="7513" w:type="dxa"/>
            <w:gridSpan w:val="3"/>
            <w:vAlign w:val="center"/>
          </w:tcPr>
          <w:p w14:paraId="54391CB5" w14:textId="77777777" w:rsidR="00F43899" w:rsidRPr="00F06969" w:rsidRDefault="00DA170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本命题旨在研究扎啤</w:t>
            </w:r>
            <w:proofErr w:type="gramStart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机酒柱</w:t>
            </w:r>
            <w:proofErr w:type="gramEnd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的保温方法，具体要求：</w:t>
            </w:r>
          </w:p>
          <w:p w14:paraId="4F8CE85B" w14:textId="77777777" w:rsidR="00F43899" w:rsidRPr="00F06969" w:rsidRDefault="00DA1702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/>
                <w:sz w:val="24"/>
                <w:szCs w:val="24"/>
              </w:rPr>
              <w:t>1.</w:t>
            </w: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扎啤机整体的制冷方式采用风冷循环方式；</w:t>
            </w:r>
          </w:p>
          <w:p w14:paraId="35DCDFC8" w14:textId="77777777" w:rsidR="00F43899" w:rsidRPr="00F06969" w:rsidRDefault="00DA1702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/>
                <w:sz w:val="24"/>
                <w:szCs w:val="24"/>
              </w:rPr>
              <w:t>2.</w:t>
            </w: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箱体内的温度需确保在-1到3°之间，酒温在5°以下；</w:t>
            </w:r>
          </w:p>
          <w:p w14:paraId="64FCAB69" w14:textId="77777777" w:rsidR="00F43899" w:rsidRPr="00F06969" w:rsidRDefault="00DA1702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/>
                <w:sz w:val="24"/>
                <w:szCs w:val="24"/>
              </w:rPr>
              <w:t>3.</w:t>
            </w: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酒柱内和箱体内的温差需达到2°以内。</w:t>
            </w:r>
          </w:p>
        </w:tc>
      </w:tr>
      <w:tr w:rsidR="00F43899" w:rsidRPr="00F06969" w14:paraId="35E1B426" w14:textId="77777777">
        <w:trPr>
          <w:trHeight w:val="9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B92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7513" w:type="dxa"/>
            <w:gridSpan w:val="3"/>
            <w:vAlign w:val="center"/>
          </w:tcPr>
          <w:p w14:paraId="2680967C" w14:textId="77777777" w:rsidR="00F43899" w:rsidRPr="00F06969" w:rsidRDefault="00DA170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技术要求：</w:t>
            </w:r>
          </w:p>
          <w:p w14:paraId="2B8CF34E" w14:textId="77777777" w:rsidR="00F43899" w:rsidRPr="00F06969" w:rsidRDefault="00DA1702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F06969"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提供相关三维模型或者二维图纸；</w:t>
            </w:r>
          </w:p>
          <w:p w14:paraId="09CA6DC4" w14:textId="77777777" w:rsidR="00F43899" w:rsidRPr="00F06969" w:rsidRDefault="00DA1702">
            <w:p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/>
                <w:sz w:val="24"/>
                <w:szCs w:val="24"/>
              </w:rPr>
              <w:t>2.</w:t>
            </w: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提供必要的实验数据，包括箱体温度、</w:t>
            </w:r>
            <w:proofErr w:type="gramStart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酒柱温度</w:t>
            </w:r>
            <w:proofErr w:type="gramEnd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等重要参数。</w:t>
            </w:r>
          </w:p>
        </w:tc>
      </w:tr>
      <w:tr w:rsidR="00F43899" w:rsidRPr="00F06969" w14:paraId="4CC33585" w14:textId="77777777">
        <w:trPr>
          <w:trHeight w:val="21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D545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513" w:type="dxa"/>
            <w:gridSpan w:val="3"/>
            <w:vAlign w:val="center"/>
          </w:tcPr>
          <w:p w14:paraId="69AA8C22" w14:textId="77777777" w:rsidR="00F43899" w:rsidRPr="00F06969" w:rsidRDefault="00DA170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作品</w:t>
            </w:r>
            <w:proofErr w:type="gramStart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需最终</w:t>
            </w:r>
            <w:proofErr w:type="gramEnd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提供如下成果，其中作品方案为必交项，其余成果为加分项。</w:t>
            </w:r>
          </w:p>
          <w:p w14:paraId="5942BDA3" w14:textId="77777777" w:rsidR="00F43899" w:rsidRPr="00F06969" w:rsidRDefault="00DA1702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作品方案：记录项目的研究背景、技术实现、图纸设计、测量数据、实验结果及数据分析;</w:t>
            </w:r>
          </w:p>
          <w:p w14:paraId="7071FCCA" w14:textId="77777777" w:rsidR="00F43899" w:rsidRPr="00F06969" w:rsidRDefault="00DA1702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图纸设计：完整的图纸设计;</w:t>
            </w:r>
          </w:p>
          <w:p w14:paraId="73638A72" w14:textId="77777777" w:rsidR="00F43899" w:rsidRPr="00F06969" w:rsidRDefault="00DA1702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算法程序：完整的算法和程序。</w:t>
            </w:r>
          </w:p>
        </w:tc>
      </w:tr>
      <w:tr w:rsidR="00F43899" w:rsidRPr="00F06969" w14:paraId="2A98660D" w14:textId="77777777">
        <w:trPr>
          <w:trHeight w:val="77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DC3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完成时间</w:t>
            </w:r>
          </w:p>
        </w:tc>
        <w:tc>
          <w:tcPr>
            <w:tcW w:w="7513" w:type="dxa"/>
            <w:gridSpan w:val="3"/>
            <w:vAlign w:val="center"/>
          </w:tcPr>
          <w:p w14:paraId="405C28DC" w14:textId="77777777" w:rsidR="00F43899" w:rsidRPr="00F06969" w:rsidRDefault="00DA170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项目计划在2025年中国大学生包装与食品工程创新创意大赛的要求时间节点完成，具体时间安排</w:t>
            </w:r>
            <w:proofErr w:type="gramStart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见大赛</w:t>
            </w:r>
            <w:proofErr w:type="gramEnd"/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相关时间安排。</w:t>
            </w:r>
          </w:p>
        </w:tc>
      </w:tr>
      <w:tr w:rsidR="00F43899" w:rsidRPr="00F06969" w14:paraId="53BD0469" w14:textId="77777777">
        <w:trPr>
          <w:trHeight w:val="8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A4E" w14:textId="77777777" w:rsidR="00F43899" w:rsidRPr="00F06969" w:rsidRDefault="00DA1702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其它要求</w:t>
            </w:r>
          </w:p>
        </w:tc>
        <w:tc>
          <w:tcPr>
            <w:tcW w:w="7513" w:type="dxa"/>
            <w:gridSpan w:val="3"/>
            <w:vAlign w:val="center"/>
          </w:tcPr>
          <w:p w14:paraId="322924C0" w14:textId="77777777" w:rsidR="00F43899" w:rsidRPr="00F06969" w:rsidRDefault="00DA170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本项目建议团队成员应以具有相关专业背景。企业将为项目提供必要的技术支持及样本，并解答相关技术问题。</w:t>
            </w:r>
          </w:p>
          <w:p w14:paraId="6DE3B5A9" w14:textId="77777777" w:rsidR="00F43899" w:rsidRPr="00F06969" w:rsidRDefault="00DA1702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F06969">
              <w:rPr>
                <w:rFonts w:ascii="宋体" w:eastAsia="宋体" w:hAnsi="宋体" w:cs="Times New Roman" w:hint="eastAsia"/>
                <w:sz w:val="24"/>
                <w:szCs w:val="24"/>
              </w:rPr>
              <w:t>技术保密：项目过程中企业提供的数据、文档、技术资料等信息均为企业所有，团队须严格遵循企业所制定的相关保密规定，确保不出现任何形式的泄密或违规使用情况。</w:t>
            </w:r>
          </w:p>
        </w:tc>
      </w:tr>
    </w:tbl>
    <w:p w14:paraId="4ABD330C" w14:textId="77777777" w:rsidR="00F43899" w:rsidRDefault="00F43899">
      <w:pPr>
        <w:adjustRightInd w:val="0"/>
        <w:snapToGrid w:val="0"/>
        <w:spacing w:beforeLines="50" w:before="156" w:afterLines="50" w:after="156" w:line="300" w:lineRule="auto"/>
        <w:rPr>
          <w:rFonts w:hint="eastAsia"/>
        </w:rPr>
      </w:pPr>
    </w:p>
    <w:sectPr w:rsidR="00F4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3143"/>
    <w:multiLevelType w:val="multilevel"/>
    <w:tmpl w:val="1EE33143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1867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55"/>
    <w:rsid w:val="000A50C6"/>
    <w:rsid w:val="000B1F3B"/>
    <w:rsid w:val="000E2FE3"/>
    <w:rsid w:val="001541A4"/>
    <w:rsid w:val="001D1C03"/>
    <w:rsid w:val="00247D56"/>
    <w:rsid w:val="00262D20"/>
    <w:rsid w:val="002D0576"/>
    <w:rsid w:val="003022FA"/>
    <w:rsid w:val="00304870"/>
    <w:rsid w:val="003116F5"/>
    <w:rsid w:val="00326E11"/>
    <w:rsid w:val="00335360"/>
    <w:rsid w:val="003479A0"/>
    <w:rsid w:val="003D0BAB"/>
    <w:rsid w:val="003D1481"/>
    <w:rsid w:val="00433555"/>
    <w:rsid w:val="00474075"/>
    <w:rsid w:val="0048284A"/>
    <w:rsid w:val="004A29DE"/>
    <w:rsid w:val="004A580D"/>
    <w:rsid w:val="00504B60"/>
    <w:rsid w:val="005100CB"/>
    <w:rsid w:val="005429B6"/>
    <w:rsid w:val="00577A93"/>
    <w:rsid w:val="005A0B3D"/>
    <w:rsid w:val="005B6413"/>
    <w:rsid w:val="005C6968"/>
    <w:rsid w:val="006424FC"/>
    <w:rsid w:val="00647FC1"/>
    <w:rsid w:val="00655A00"/>
    <w:rsid w:val="00663258"/>
    <w:rsid w:val="006645D2"/>
    <w:rsid w:val="00681664"/>
    <w:rsid w:val="00687120"/>
    <w:rsid w:val="00692118"/>
    <w:rsid w:val="006B178A"/>
    <w:rsid w:val="007111B1"/>
    <w:rsid w:val="008014CF"/>
    <w:rsid w:val="00835561"/>
    <w:rsid w:val="00850A4D"/>
    <w:rsid w:val="008807F8"/>
    <w:rsid w:val="008B628B"/>
    <w:rsid w:val="0091277B"/>
    <w:rsid w:val="009312CC"/>
    <w:rsid w:val="00937AA6"/>
    <w:rsid w:val="00966ABE"/>
    <w:rsid w:val="009E08A7"/>
    <w:rsid w:val="009F3D08"/>
    <w:rsid w:val="009F762E"/>
    <w:rsid w:val="00A05A90"/>
    <w:rsid w:val="00A46923"/>
    <w:rsid w:val="00A51274"/>
    <w:rsid w:val="00A625EC"/>
    <w:rsid w:val="00AA1416"/>
    <w:rsid w:val="00AC29F5"/>
    <w:rsid w:val="00AC3C3B"/>
    <w:rsid w:val="00B24216"/>
    <w:rsid w:val="00B25297"/>
    <w:rsid w:val="00B55A3D"/>
    <w:rsid w:val="00B90FB6"/>
    <w:rsid w:val="00BF5CB2"/>
    <w:rsid w:val="00C14756"/>
    <w:rsid w:val="00C27113"/>
    <w:rsid w:val="00C43701"/>
    <w:rsid w:val="00C66BBD"/>
    <w:rsid w:val="00C76B6F"/>
    <w:rsid w:val="00C86172"/>
    <w:rsid w:val="00D032CB"/>
    <w:rsid w:val="00D11FA1"/>
    <w:rsid w:val="00D26596"/>
    <w:rsid w:val="00D36B96"/>
    <w:rsid w:val="00D469F8"/>
    <w:rsid w:val="00D5712B"/>
    <w:rsid w:val="00DA1702"/>
    <w:rsid w:val="00DC6D89"/>
    <w:rsid w:val="00DD0C61"/>
    <w:rsid w:val="00DD2782"/>
    <w:rsid w:val="00DE3052"/>
    <w:rsid w:val="00DE3378"/>
    <w:rsid w:val="00DE3DA5"/>
    <w:rsid w:val="00DE66D2"/>
    <w:rsid w:val="00E15EEA"/>
    <w:rsid w:val="00E7471F"/>
    <w:rsid w:val="00E819A8"/>
    <w:rsid w:val="00E931E9"/>
    <w:rsid w:val="00EA51BA"/>
    <w:rsid w:val="00EC2CA2"/>
    <w:rsid w:val="00EC578B"/>
    <w:rsid w:val="00ED10F9"/>
    <w:rsid w:val="00EE607E"/>
    <w:rsid w:val="00F06969"/>
    <w:rsid w:val="00F22907"/>
    <w:rsid w:val="00F31D3E"/>
    <w:rsid w:val="00F43899"/>
    <w:rsid w:val="00F96FF6"/>
    <w:rsid w:val="00FE2E8F"/>
    <w:rsid w:val="00FE3AB3"/>
    <w:rsid w:val="00FE682F"/>
    <w:rsid w:val="099835A5"/>
    <w:rsid w:val="16BF34C9"/>
    <w:rsid w:val="178070FD"/>
    <w:rsid w:val="183D0B4A"/>
    <w:rsid w:val="2B033E75"/>
    <w:rsid w:val="2D735A67"/>
    <w:rsid w:val="2E61338C"/>
    <w:rsid w:val="374E46CA"/>
    <w:rsid w:val="3E03620E"/>
    <w:rsid w:val="42307D25"/>
    <w:rsid w:val="42A94EAA"/>
    <w:rsid w:val="46A2058E"/>
    <w:rsid w:val="4ADA02F6"/>
    <w:rsid w:val="4BF6050C"/>
    <w:rsid w:val="50700DB5"/>
    <w:rsid w:val="561623FF"/>
    <w:rsid w:val="56DB78D0"/>
    <w:rsid w:val="592D3CE7"/>
    <w:rsid w:val="67580AC9"/>
    <w:rsid w:val="6E2E4332"/>
    <w:rsid w:val="788D434B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A4D0"/>
  <w15:docId w15:val="{823FB3B7-57CE-4031-802D-C351C55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unhideWhenUsed/>
    <w:rPr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447</Characters>
  <Application>Microsoft Office Word</Application>
  <DocSecurity>0</DocSecurity>
  <Lines>27</Lines>
  <Paragraphs>33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丹</dc:creator>
  <cp:lastModifiedBy>zhongbao</cp:lastModifiedBy>
  <cp:revision>43</cp:revision>
  <dcterms:created xsi:type="dcterms:W3CDTF">2025-05-29T02:52:00Z</dcterms:created>
  <dcterms:modified xsi:type="dcterms:W3CDTF">2025-07-29T05:06:00Z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eyJoZGlkIjoiNGY5NzRkNmNlMDRiYzY0NGM4YTNlOTA3NjFmMTMzYzAiLCJ1c2VySWQiOiI3NTA3MzUzMjAifQ==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D9D4FFAB4F3E4E8BBBE15F179D089228_13</vt:lpwstr>
  </property>
</Properties>
</file>